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ÄNDERUNG DER VERSORGUNGSAUSGLEICHSVEREINBARUNG</w:t>
      </w:r>
    </w:p>
    <w:p/>
    <w:p>
      <w:r>
        <w:rPr>
          <w:b/>
          <w:sz w:val="20"/>
        </w:rPr>
        <w:t>Vertragsparteien</w:t>
      </w:r>
    </w:p>
    <w:p>
      <w:r>
        <w:rPr>
          <w:b w:val="0"/>
          <w:sz w:val="20"/>
        </w:rPr>
        <w:t>Ehepartner 1:</w:t>
      </w:r>
    </w:p>
    <w:p>
      <w:r>
        <w:rPr>
          <w:b w:val="0"/>
          <w:sz w:val="20"/>
        </w:rPr>
        <w:t>Name: _____________________________________________________________</w:t>
      </w:r>
    </w:p>
    <w:p>
      <w:r>
        <w:rPr>
          <w:b w:val="0"/>
          <w:sz w:val="20"/>
        </w:rPr>
        <w:t>Geburtsdatum: _____________________________________________________</w:t>
      </w:r>
    </w:p>
    <w:p>
      <w:r>
        <w:rPr>
          <w:b w:val="0"/>
          <w:sz w:val="20"/>
        </w:rPr>
        <w:t>Anschrift: _________________________________________________________</w:t>
      </w:r>
    </w:p>
    <w:p/>
    <w:p>
      <w:r>
        <w:rPr>
          <w:b w:val="0"/>
          <w:sz w:val="20"/>
        </w:rPr>
        <w:t>Ehepartner 2:</w:t>
      </w:r>
    </w:p>
    <w:p>
      <w:r>
        <w:rPr>
          <w:b w:val="0"/>
          <w:sz w:val="20"/>
        </w:rPr>
        <w:t>Name: _____________________________________________________________</w:t>
      </w:r>
    </w:p>
    <w:p>
      <w:r>
        <w:rPr>
          <w:b w:val="0"/>
          <w:sz w:val="20"/>
        </w:rPr>
        <w:t>Geburtsdatum: _____________________________________________________</w:t>
      </w:r>
    </w:p>
    <w:p>
      <w:r>
        <w:rPr>
          <w:b w:val="0"/>
          <w:sz w:val="20"/>
        </w:rPr>
        <w:t>Anschrift: _________________________________________________________</w:t>
      </w:r>
    </w:p>
    <w:p/>
    <w:p>
      <w:r>
        <w:rPr>
          <w:b/>
          <w:sz w:val="20"/>
        </w:rPr>
        <w:t>Präambel</w:t>
      </w:r>
    </w:p>
    <w:p>
      <w:r>
        <w:rPr>
          <w:b w:val="0"/>
          <w:sz w:val="20"/>
        </w:rPr>
        <w:t>Die Ehepartner haben bereits eine Versorgungsausgleichsvereinbarung getroffen. Diese Vereinbarung soll hiermit geändert werden.</w:t>
      </w:r>
    </w:p>
    <w:p/>
    <w:p>
      <w:r>
        <w:rPr>
          <w:b/>
          <w:sz w:val="20"/>
        </w:rPr>
        <w:t>§ 1 – Änderungen der Versorgungsausgleichsregelung</w:t>
      </w:r>
    </w:p>
    <w:p>
      <w:r>
        <w:rPr>
          <w:b w:val="0"/>
          <w:sz w:val="20"/>
        </w:rPr>
        <w:t>Die Vertragsparteien vereinbaren hiermit die folgenden Änderungen der bestehenden Versorgungsausgleichsvereinbarung:</w:t>
      </w:r>
    </w:p>
    <w:p>
      <w:r>
        <w:rPr>
          <w:b w:val="0"/>
          <w:sz w:val="20"/>
        </w:rPr>
        <w:t>____________________________________________________________________________</w:t>
      </w:r>
    </w:p>
    <w:p>
      <w:r>
        <w:rPr>
          <w:b w:val="0"/>
          <w:sz w:val="20"/>
        </w:rPr>
        <w:t>____________________________________________________________________________</w:t>
      </w:r>
    </w:p>
    <w:p>
      <w:r>
        <w:rPr>
          <w:b w:val="0"/>
          <w:sz w:val="20"/>
        </w:rPr>
        <w:t>____________________________________________________________________________</w:t>
      </w:r>
    </w:p>
    <w:p/>
    <w:p>
      <w:r>
        <w:rPr>
          <w:b/>
          <w:sz w:val="20"/>
        </w:rPr>
        <w:t>§ 2 – Rechtsfolgen und Wirksamkeit</w:t>
      </w:r>
    </w:p>
    <w:p>
      <w:r>
        <w:rPr>
          <w:b w:val="0"/>
          <w:sz w:val="20"/>
        </w:rPr>
        <w:t>Diese Änderung wird wirksam mit Unterzeichnung durch beide Ehepartner und ersetzt die bisherigen Regelungen zum Versorgungsausgleich, soweit diese geändert wurden.</w:t>
      </w:r>
    </w:p>
    <w:p>
      <w:r>
        <w:rPr>
          <w:b w:val="0"/>
          <w:sz w:val="20"/>
        </w:rPr>
        <w:t>Alle übrigen Bestimmungen der ursprünglichen Versorgungsausgleichsvereinbarung bleiben unberührt und behalten ihre Gültigkeit.</w:t>
      </w:r>
    </w:p>
    <w:p/>
    <w:p>
      <w:r>
        <w:rPr>
          <w:b/>
          <w:sz w:val="20"/>
        </w:rPr>
        <w:t>§ 3 – Salvatorische Klausel</w:t>
      </w:r>
    </w:p>
    <w:p>
      <w:r>
        <w:rPr>
          <w:b w:val="0"/>
          <w:sz w:val="20"/>
        </w:rPr>
        <w:t>Sollten einzelne Bestimmungen dieser Änderungsvereinbarung ganz oder teilweise unwirksam sein oder werden, so bleibt die Wirksamkeit der übrigen Bestimmungen unberührt. Die Parteien verpflichten sich, die unwirksame Bestimmung durch eine wirksame Regelung zu ersetzen, die dem wirtschaftlichen Zweck am nächsten kommt.</w:t>
      </w:r>
    </w:p>
    <w:p/>
    <w:p>
      <w:r>
        <w:rPr>
          <w:b/>
          <w:sz w:val="20"/>
        </w:rPr>
        <w:t>§ 4 – Schlussbestimmungen</w:t>
      </w:r>
    </w:p>
    <w:p>
      <w:r>
        <w:rPr>
          <w:b w:val="0"/>
          <w:sz w:val="20"/>
        </w:rPr>
        <w:t>Diese Änderungsvereinbarung wurde von beiden Parteien freiwillig, ohne Zwang und eingehend verstanden unterzeichnet.</w:t>
      </w:r>
    </w:p>
    <w:p/>
    <w:p/>
    <w:p>
      <w:r>
        <w:rPr>
          <w:b w:val="0"/>
          <w:sz w:val="20"/>
        </w:rPr>
        <w:t>Ort: _________________________________________________________________</w:t>
      </w:r>
    </w:p>
    <w:p>
      <w:r>
        <w:rPr>
          <w:b w:val="0"/>
          <w:sz w:val="20"/>
        </w:rPr>
        <w:t>Datum: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Ehepartner 1</w:t>
            </w:r>
          </w:p>
        </w:tc>
        <w:tc>
          <w:tcPr>
            <w:tcW w:type="dxa" w:w="4986"/>
            <w:tcBorders>
              <w:top w:val="nil"/>
              <w:left w:val="nil"/>
              <w:bottom w:val="nil"/>
              <w:right w:val="nil"/>
              <w:insideH w:val="nil"/>
              <w:insideV w:val="nil"/>
            </w:tcBorders>
          </w:tcPr>
          <w:p>
            <w:pPr>
              <w:jc w:val="center"/>
            </w:pPr>
            <w:r>
              <w:t>Ehepartner 2</w:t>
            </w:r>
          </w:p>
        </w:tc>
      </w:tr>
      <w:tr>
        <w:tc>
          <w:tcPr>
            <w:tcW w:type="dxa" w:w="4986"/>
            <w:tcBorders>
              <w:top w:val="nil"/>
              <w:left w:val="nil"/>
              <w:bottom w:val="nil"/>
              <w:right w:val="nil"/>
              <w:insideH w:val="nil"/>
              <w:insideV w:val="nil"/>
            </w:tcBorders>
          </w:tcPr>
          <w:p>
            <w:pPr>
              <w:jc w:val="center"/>
            </w:pPr>
            <w:r>
              <w:br/>
              <w:br/>
              <w:t>Unterschrift: ___________________________</w:t>
            </w:r>
          </w:p>
        </w:tc>
        <w:tc>
          <w:tcPr>
            <w:tcW w:type="dxa" w:w="4986"/>
            <w:tcBorders>
              <w:top w:val="nil"/>
              <w:left w:val="nil"/>
              <w:bottom w:val="nil"/>
              <w:right w:val="nil"/>
              <w:insideH w:val="nil"/>
              <w:insideV w:val="nil"/>
            </w:tcBorders>
          </w:tcPr>
          <w:p>
            <w:pPr>
              <w:jc w:val="center"/>
            </w:pPr>
            <w:r>
              <w:br/>
              <w:br/>
              <w:t>Unterschrift: ___________________________</w:t>
            </w:r>
          </w:p>
        </w:tc>
      </w:tr>
      <w:tr>
        <w:tc>
          <w:tcPr>
            <w:tcW w:type="dxa" w:w="4986"/>
            <w:tcBorders>
              <w:top w:val="nil"/>
              <w:left w:val="nil"/>
              <w:bottom w:val="nil"/>
              <w:right w:val="nil"/>
              <w:insideH w:val="nil"/>
              <w:insideV w:val="nil"/>
            </w:tcBorders>
          </w:tcPr>
          <w:p>
            <w:pPr>
              <w:jc w:val="center"/>
            </w:pPr>
            <w:r>
              <w:t>Name (in Druckbuchstaben): _______________</w:t>
            </w:r>
          </w:p>
        </w:tc>
        <w:tc>
          <w:tcPr>
            <w:tcW w:type="dxa" w:w="4986"/>
            <w:tcBorders>
              <w:top w:val="nil"/>
              <w:left w:val="nil"/>
              <w:bottom w:val="nil"/>
              <w:right w:val="nil"/>
              <w:insideH w:val="nil"/>
              <w:insideV w:val="nil"/>
            </w:tcBorders>
          </w:tcPr>
          <w:p>
            <w:pPr>
              <w:jc w:val="center"/>
            </w:pPr>
            <w:r>
              <w:t>Name (in Druckbuchstaben): _______________</w:t>
            </w:r>
          </w:p>
        </w:tc>
      </w:tr>
    </w:tbl>
    <w:p>
      <w:r>
        <w:br w:type="page"/>
      </w:r>
    </w:p>
    <w:p>
      <w:pPr>
        <w:jc w:val="center"/>
      </w:pPr>
      <w:r>
        <w:rPr>
          <w:color w:val="555555"/>
          <w:sz w:val="24"/>
        </w:rPr>
        <w:t>Originalquelle dieses Dokuments:</w:t>
      </w:r>
    </w:p>
    <w:p>
      <w:pPr>
        <w:jc w:val="center"/>
      </w:pPr>
      <w:hyperlink r:id="rId9">
        <w:r>
          <w:rPr>
            <w:color w:val="0000FF"/>
            <w:u w:val="single"/>
          </w:rPr>
          <w:t>https://justiz-experte.com/abanderung-versorgungsausgleich/</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https://justiz-experte.com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justiz-experte.com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stiz-experte.com/abanderung-versorgungsausgleich/" TargetMode="External"/><Relationship Id="rId10" Type="http://schemas.openxmlformats.org/officeDocument/2006/relationships/hyperlink" Target="https://justiz-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