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BIETERVOLLMACHT FÜR DAS ZWANGSVERSTEIGERVERFAHREN</w:t>
      </w:r>
    </w:p>
    <w:p/>
    <w:p/>
    <w:p>
      <w:r>
        <w:rPr>
          <w:b/>
          <w:sz w:val="20"/>
        </w:rPr>
        <w:t>Vollmachtgeber (Name, Vorname):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/>
          <w:sz w:val="20"/>
        </w:rPr>
        <w:t>Anschrift: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Telefon / E-Mail: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Bevollmächtigter (Name, Vorname):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/>
          <w:sz w:val="20"/>
        </w:rPr>
        <w:t>Anschrift: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Telefon / E-Mail: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Betroffenes Zwangsversteigerungsverfahren / Objekt:</w:t>
      </w:r>
    </w:p>
    <w:p>
      <w:r>
        <w:rPr>
          <w:b w:val="0"/>
          <w:sz w:val="20"/>
        </w:rPr>
        <w:t>Aktenzeichen / Geschäftsstelle des Amtsgerichts: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Adresse / Lage des Objektes: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Hiermit erteile ich dem oben genannten Bevollmächtigten die Vollmacht, mich im oben genannten Zwangsversteigerungsverfahren</w:t>
      </w:r>
    </w:p>
    <w:p>
      <w:r>
        <w:rPr>
          <w:b/>
          <w:sz w:val="20"/>
        </w:rPr>
        <w:t>in vollem Umfang zu vertreten, insbesondere:</w:t>
      </w:r>
    </w:p>
    <w:p>
      <w:r>
        <w:rPr>
          <w:b w:val="0"/>
          <w:sz w:val="20"/>
        </w:rPr>
        <w:t>- Teilnahme an der Versteigerung und Abgabe von Geboten</w:t>
      </w:r>
    </w:p>
    <w:p>
      <w:r>
        <w:rPr>
          <w:b w:val="0"/>
          <w:sz w:val="20"/>
        </w:rPr>
        <w:t>- Abschluss eines Kaufvertrages im Rahmen der Versteigerung</w:t>
      </w:r>
    </w:p>
    <w:p>
      <w:r>
        <w:rPr>
          <w:b w:val="0"/>
          <w:sz w:val="20"/>
        </w:rPr>
        <w:t>- Empfangnahme und Abgabe von Erklärungen</w:t>
      </w:r>
    </w:p>
    <w:p>
      <w:r>
        <w:rPr>
          <w:b w:val="0"/>
          <w:sz w:val="20"/>
        </w:rPr>
        <w:t>- Vornahme aller sonstigen Rechtshandlungen, die zur Wahrnehmung meiner Interessen im Verfahren erforderlich sind.</w:t>
      </w:r>
    </w:p>
    <w:p/>
    <w:p>
      <w:r>
        <w:rPr>
          <w:b w:val="0"/>
          <w:sz w:val="20"/>
        </w:rPr>
        <w:t>Diese Vollmacht umfasst auch die Erteilung von Untervollmachten.</w:t>
      </w:r>
    </w:p>
    <w:p/>
    <w:p>
      <w:r>
        <w:rPr>
          <w:b/>
          <w:sz w:val="20"/>
        </w:rPr>
        <w:t>Sollten einzelne Bestimmungen dieser Vollmacht unwirksam sein, so berührt dies nicht die Wirksamkeit der übrigen Bestimmungen.</w:t>
      </w:r>
    </w:p>
    <w:p/>
    <w:p/>
    <w:p>
      <w:r>
        <w:rPr>
          <w:b w:val="0"/>
          <w:sz w:val="20"/>
        </w:rPr>
        <w:t>Ort: 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Vollmachtgeber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https://justiz-experte.com/bietervollmacht-zwangsversteigerungsverfahren/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bietervollmacht-zwangsversteigerungsverfahr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